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Ind w:w="-4" w:type="dxa"/>
        <w:tblLayout w:type="fixed"/>
        <w:tblLook w:val="0000" w:firstRow="0" w:lastRow="0" w:firstColumn="0" w:lastColumn="0" w:noHBand="0" w:noVBand="0"/>
      </w:tblPr>
      <w:tblGrid>
        <w:gridCol w:w="1413"/>
        <w:gridCol w:w="1843"/>
        <w:gridCol w:w="1134"/>
        <w:gridCol w:w="1275"/>
        <w:gridCol w:w="1276"/>
        <w:gridCol w:w="1985"/>
      </w:tblGrid>
      <w:tr w:rsidR="0028266E" w14:paraId="110C06D4" w14:textId="77777777">
        <w:trPr>
          <w:trHeight w:val="1"/>
        </w:trPr>
        <w:tc>
          <w:tcPr>
            <w:tcW w:w="14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B9781C1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주차</w:t>
            </w:r>
          </w:p>
        </w:tc>
        <w:tc>
          <w:tcPr>
            <w:tcW w:w="184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E598DF9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</w:p>
        </w:tc>
        <w:tc>
          <w:tcPr>
            <w:tcW w:w="113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CA86087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기간</w:t>
            </w:r>
          </w:p>
        </w:tc>
        <w:tc>
          <w:tcPr>
            <w:tcW w:w="12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8E05198" w14:textId="77134E9A" w:rsidR="0028266E" w:rsidRDefault="0028266E" w:rsidP="00724719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kern w:val="0"/>
                <w:szCs w:val="20"/>
                <w:lang w:val="ko"/>
              </w:rPr>
              <w:t>2024.0</w:t>
            </w:r>
            <w:r w:rsidR="001209F4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4.</w:t>
            </w:r>
            <w:r w:rsidR="003242A1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10</w:t>
            </w:r>
            <w:r>
              <w:rPr>
                <w:rFonts w:ascii="맑은 고딕" w:eastAsia="맑은 고딕" w:cs="맑은 고딕"/>
                <w:kern w:val="0"/>
                <w:szCs w:val="20"/>
                <w:lang w:val="ko"/>
              </w:rPr>
              <w:t>2024.</w:t>
            </w:r>
            <w:r w:rsidR="001209F4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04.</w:t>
            </w:r>
            <w:r w:rsidR="003242A1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16</w:t>
            </w:r>
          </w:p>
        </w:tc>
        <w:tc>
          <w:tcPr>
            <w:tcW w:w="12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0A6F496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지도교수</w:t>
            </w:r>
          </w:p>
        </w:tc>
        <w:tc>
          <w:tcPr>
            <w:tcW w:w="19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001D317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kern w:val="0"/>
                <w:szCs w:val="20"/>
                <w:lang w:val="ko"/>
              </w:rPr>
              <w:t>(</w:t>
            </w:r>
            <w:r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서명</w:t>
            </w:r>
            <w:r>
              <w:rPr>
                <w:rFonts w:ascii="맑은 고딕" w:eastAsia="맑은 고딕" w:cs="맑은 고딕"/>
                <w:kern w:val="0"/>
                <w:szCs w:val="20"/>
                <w:lang w:val="ko"/>
              </w:rPr>
              <w:t>)</w:t>
            </w:r>
          </w:p>
        </w:tc>
      </w:tr>
      <w:tr w:rsidR="0028266E" w14:paraId="19FE8A98" w14:textId="77777777">
        <w:trPr>
          <w:trHeight w:val="755"/>
        </w:trPr>
        <w:tc>
          <w:tcPr>
            <w:tcW w:w="14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56EB508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이번주</w:t>
            </w:r>
            <w:r>
              <w:rPr>
                <w:rFonts w:ascii="맑은 고딕" w:eastAsia="맑은 고딕" w:cs="맑은 고딕"/>
                <w:kern w:val="0"/>
                <w:szCs w:val="20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한일</w:t>
            </w:r>
            <w:r>
              <w:rPr>
                <w:rFonts w:ascii="맑은 고딕" w:eastAsia="맑은 고딕" w:cs="맑은 고딕"/>
                <w:kern w:val="0"/>
                <w:szCs w:val="20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요약</w:t>
            </w:r>
          </w:p>
        </w:tc>
        <w:tc>
          <w:tcPr>
            <w:tcW w:w="7513" w:type="dxa"/>
            <w:gridSpan w:val="5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323A85B" w14:textId="511036CF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</w:p>
        </w:tc>
      </w:tr>
    </w:tbl>
    <w:p w14:paraId="70BD924C" w14:textId="7814C213" w:rsidR="0076207F" w:rsidRDefault="0028266E" w:rsidP="001353A7">
      <w:pPr>
        <w:wordWrap/>
        <w:adjustRightInd w:val="0"/>
        <w:spacing w:line="259" w:lineRule="atLeast"/>
        <w:rPr>
          <w:rFonts w:ascii="맑은 고딕" w:eastAsia="맑은 고딕" w:cs="맑은 고딕"/>
          <w:kern w:val="0"/>
          <w:szCs w:val="20"/>
          <w:lang w:val="ko"/>
        </w:rPr>
      </w:pPr>
      <w:r>
        <w:rPr>
          <w:rFonts w:ascii="맑은 고딕" w:eastAsia="맑은 고딕" w:cs="맑은 고딕"/>
          <w:kern w:val="0"/>
          <w:szCs w:val="20"/>
          <w:lang w:val="ko"/>
        </w:rPr>
        <w:t>&lt;</w:t>
      </w:r>
      <w:r>
        <w:rPr>
          <w:rFonts w:ascii="맑은 고딕" w:eastAsia="맑은 고딕" w:cs="맑은 고딕" w:hint="eastAsia"/>
          <w:kern w:val="0"/>
          <w:szCs w:val="20"/>
          <w:lang w:val="ko"/>
        </w:rPr>
        <w:t>상세</w:t>
      </w:r>
      <w:r>
        <w:rPr>
          <w:rFonts w:ascii="맑은 고딕" w:eastAsia="맑은 고딕" w:cs="맑은 고딕"/>
          <w:kern w:val="0"/>
          <w:szCs w:val="20"/>
          <w:lang w:val="ko"/>
        </w:rPr>
        <w:t xml:space="preserve"> </w:t>
      </w:r>
      <w:r>
        <w:rPr>
          <w:rFonts w:ascii="맑은 고딕" w:eastAsia="맑은 고딕" w:cs="맑은 고딕" w:hint="eastAsia"/>
          <w:kern w:val="0"/>
          <w:szCs w:val="20"/>
          <w:lang w:val="ko"/>
        </w:rPr>
        <w:t>수행내용</w:t>
      </w:r>
      <w:r>
        <w:rPr>
          <w:rFonts w:ascii="맑은 고딕" w:eastAsia="맑은 고딕" w:cs="맑은 고딕"/>
          <w:kern w:val="0"/>
          <w:szCs w:val="20"/>
          <w:lang w:val="ko"/>
        </w:rPr>
        <w:t>&gt;</w:t>
      </w:r>
      <w:r w:rsidR="007A678F">
        <w:rPr>
          <w:rFonts w:ascii="맑은 고딕" w:eastAsia="맑은 고딕" w:cs="맑은 고딕"/>
          <w:kern w:val="0"/>
          <w:szCs w:val="20"/>
          <w:lang w:val="ko"/>
        </w:rPr>
        <w:br/>
      </w:r>
      <w:r w:rsidR="00F71CED">
        <w:rPr>
          <w:rFonts w:ascii="맑은 고딕" w:eastAsia="맑은 고딕" w:cs="맑은 고딕" w:hint="eastAsia"/>
          <w:kern w:val="0"/>
          <w:szCs w:val="20"/>
          <w:lang w:val="ko"/>
        </w:rPr>
        <w:t xml:space="preserve">사용되는 모델링에 품질을 높이기 위해서 기존에 언리얼 효과가 적용된 </w:t>
      </w:r>
      <w:r w:rsidR="007A678F">
        <w:rPr>
          <w:rFonts w:ascii="맑은 고딕" w:eastAsia="맑은 고딕" w:cs="맑은 고딕" w:hint="eastAsia"/>
          <w:kern w:val="0"/>
          <w:szCs w:val="20"/>
          <w:lang w:val="ko"/>
        </w:rPr>
        <w:t>메테리얼을</w:t>
      </w:r>
      <w:r w:rsidR="00F71CED">
        <w:rPr>
          <w:rFonts w:ascii="맑은 고딕" w:eastAsia="맑은 고딕" w:cs="맑은 고딕" w:hint="eastAsia"/>
          <w:kern w:val="0"/>
          <w:szCs w:val="20"/>
          <w:lang w:val="ko"/>
        </w:rPr>
        <w:t xml:space="preserve"> 활용하여 맵을 수정</w:t>
      </w:r>
      <w:r w:rsidR="007A678F">
        <w:rPr>
          <w:rFonts w:ascii="맑은 고딕" w:eastAsia="맑은 고딕" w:cs="맑은 고딕" w:hint="eastAsia"/>
          <w:kern w:val="0"/>
          <w:szCs w:val="20"/>
          <w:lang w:val="ko"/>
        </w:rPr>
        <w:t>하였다</w:t>
      </w:r>
      <w:r w:rsidR="00F71CED">
        <w:rPr>
          <w:rFonts w:ascii="맑은 고딕" w:eastAsia="맑은 고딕" w:cs="맑은 고딕" w:hint="eastAsia"/>
          <w:kern w:val="0"/>
          <w:szCs w:val="20"/>
          <w:lang w:val="ko"/>
        </w:rPr>
        <w:t>.</w:t>
      </w:r>
      <w:r w:rsidR="007A678F">
        <w:rPr>
          <w:rFonts w:ascii="맑은 고딕" w:eastAsia="맑은 고딕" w:cs="맑은 고딕"/>
          <w:kern w:val="0"/>
          <w:szCs w:val="20"/>
          <w:lang w:val="ko"/>
        </w:rPr>
        <w:br/>
      </w:r>
      <w:r w:rsidR="007A678F" w:rsidRPr="007A678F">
        <w:rPr>
          <w:rFonts w:ascii="맑은 고딕" w:eastAsia="맑은 고딕" w:cs="맑은 고딕"/>
          <w:noProof/>
          <w:kern w:val="0"/>
          <w:szCs w:val="20"/>
          <w:lang w:val="ko"/>
        </w:rPr>
        <w:drawing>
          <wp:inline distT="0" distB="0" distL="0" distR="0" wp14:anchorId="5B9ED780" wp14:editId="6596CB4F">
            <wp:extent cx="2305573" cy="1694568"/>
            <wp:effectExtent l="0" t="0" r="0" b="1270"/>
            <wp:docPr id="1665881617" name="그림 1" descr="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881617" name="그림 1" descr="스크린샷, 디자인이(가) 표시된 사진&#10;&#10;자동 생성된 설명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24455" cy="170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78F" w:rsidRPr="00F71CED">
        <w:rPr>
          <w:rFonts w:ascii="맑은 고딕" w:eastAsia="맑은 고딕" w:cs="맑은 고딕"/>
          <w:noProof/>
          <w:kern w:val="0"/>
          <w:szCs w:val="20"/>
          <w:lang w:val="ko"/>
        </w:rPr>
        <w:drawing>
          <wp:inline distT="0" distB="0" distL="0" distR="0" wp14:anchorId="67D81347" wp14:editId="3FFE4847">
            <wp:extent cx="1833529" cy="1827637"/>
            <wp:effectExtent l="0" t="0" r="0" b="1270"/>
            <wp:docPr id="838330081" name="그림 1" descr="스크린샷, 사각형, 직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330081" name="그림 1" descr="스크린샷, 사각형, 직사각형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48358" cy="1842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1CED">
        <w:rPr>
          <w:rFonts w:ascii="맑은 고딕" w:eastAsia="맑은 고딕" w:cs="맑은 고딕"/>
          <w:kern w:val="0"/>
          <w:szCs w:val="20"/>
          <w:lang w:val="ko"/>
        </w:rPr>
        <w:br/>
      </w:r>
      <w:r w:rsidR="00F71CED" w:rsidRPr="00F71CED">
        <w:rPr>
          <w:rFonts w:ascii="맑은 고딕" w:eastAsia="맑은 고딕" w:cs="맑은 고딕"/>
          <w:noProof/>
          <w:kern w:val="0"/>
          <w:szCs w:val="20"/>
          <w:lang w:val="ko"/>
        </w:rPr>
        <w:drawing>
          <wp:inline distT="0" distB="0" distL="0" distR="0" wp14:anchorId="1566F2D3" wp14:editId="744BEC2D">
            <wp:extent cx="2114060" cy="2107268"/>
            <wp:effectExtent l="0" t="0" r="635" b="7620"/>
            <wp:docPr id="250293405" name="그림 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293405" name="그림 1" descr="스크린샷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29274" cy="212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78F" w:rsidRPr="007A678F">
        <w:rPr>
          <w:rFonts w:ascii="맑은 고딕" w:eastAsia="맑은 고딕" w:cs="맑은 고딕"/>
          <w:noProof/>
          <w:kern w:val="0"/>
          <w:szCs w:val="20"/>
          <w:lang w:val="ko"/>
        </w:rPr>
        <w:drawing>
          <wp:inline distT="0" distB="0" distL="0" distR="0" wp14:anchorId="7E57FE2D" wp14:editId="184BBEA0">
            <wp:extent cx="3283527" cy="2083762"/>
            <wp:effectExtent l="0" t="0" r="0" b="0"/>
            <wp:docPr id="149797567" name="그림 1" descr="스크린샷, 3D 모델링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97567" name="그림 1" descr="스크린샷, 3D 모델링, 그래픽 소프트웨어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96036" cy="209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78F">
        <w:rPr>
          <w:rFonts w:ascii="맑은 고딕" w:eastAsia="맑은 고딕" w:cs="맑은 고딕"/>
          <w:kern w:val="0"/>
          <w:szCs w:val="20"/>
          <w:lang w:val="ko"/>
        </w:rPr>
        <w:br/>
      </w:r>
      <w:r w:rsidR="007A678F" w:rsidRPr="007A678F">
        <w:rPr>
          <w:rFonts w:ascii="맑은 고딕" w:eastAsia="맑은 고딕" w:cs="맑은 고딕"/>
          <w:noProof/>
          <w:kern w:val="0"/>
          <w:szCs w:val="20"/>
          <w:lang w:val="ko"/>
        </w:rPr>
        <w:drawing>
          <wp:inline distT="0" distB="0" distL="0" distR="0" wp14:anchorId="4628B924" wp14:editId="3B44BBF0">
            <wp:extent cx="2885505" cy="1691789"/>
            <wp:effectExtent l="0" t="0" r="0" b="3810"/>
            <wp:docPr id="1144332123" name="그림 1" descr="컴퓨터, 스크린샷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332123" name="그림 1" descr="컴퓨터, 스크린샷, 멀티미디어 소프트웨어, 그래픽 소프트웨어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89295" cy="169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78F" w:rsidRPr="007A678F">
        <w:rPr>
          <w:rFonts w:ascii="맑은 고딕" w:eastAsia="맑은 고딕" w:cs="맑은 고딕"/>
          <w:noProof/>
          <w:kern w:val="0"/>
          <w:szCs w:val="20"/>
          <w:lang w:val="ko"/>
        </w:rPr>
        <w:lastRenderedPageBreak/>
        <w:drawing>
          <wp:inline distT="0" distB="0" distL="0" distR="0" wp14:anchorId="75C4981A" wp14:editId="4F9B7F56">
            <wp:extent cx="5676405" cy="2771540"/>
            <wp:effectExtent l="0" t="0" r="635" b="0"/>
            <wp:docPr id="662067054" name="그림 1" descr="스크린샷, 멀티미디어 소프트웨어, 컴퓨터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067054" name="그림 1" descr="스크린샷, 멀티미디어 소프트웨어, 컴퓨터, 소프트웨어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90260" cy="27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22A3">
        <w:rPr>
          <w:rFonts w:ascii="맑은 고딕" w:eastAsia="맑은 고딕" w:cs="맑은 고딕"/>
          <w:kern w:val="0"/>
          <w:szCs w:val="20"/>
          <w:lang w:val="ko"/>
        </w:rPr>
        <w:br/>
      </w:r>
      <w:r w:rsidR="007A678F">
        <w:rPr>
          <w:rFonts w:ascii="맑은 고딕" w:eastAsia="맑은 고딕" w:cs="맑은 고딕" w:hint="eastAsia"/>
          <w:kern w:val="0"/>
          <w:szCs w:val="20"/>
          <w:lang w:val="ko"/>
        </w:rPr>
        <w:t>텍스처 파일만 분리하여 다운로드 받은 뒤에 블렌더에서 비율을 조정하고 언리얼에서 메테리얼을 적용시켰다.</w:t>
      </w:r>
      <w:r w:rsidR="00327FF2">
        <w:rPr>
          <w:rFonts w:ascii="맑은 고딕" w:eastAsia="맑은 고딕" w:cs="맑은 고딕"/>
          <w:kern w:val="0"/>
          <w:szCs w:val="20"/>
          <w:lang w:val="ko"/>
        </w:rPr>
        <w:br/>
      </w:r>
      <w:r w:rsidR="00327FF2" w:rsidRPr="00327FF2">
        <w:rPr>
          <w:rFonts w:ascii="맑은 고딕" w:eastAsia="맑은 고딕" w:cs="맑은 고딕"/>
          <w:kern w:val="0"/>
          <w:szCs w:val="20"/>
          <w:lang w:val="ko"/>
        </w:rPr>
        <w:drawing>
          <wp:inline distT="0" distB="0" distL="0" distR="0" wp14:anchorId="536C8CAF" wp14:editId="26B14852">
            <wp:extent cx="1686861" cy="1173290"/>
            <wp:effectExtent l="0" t="0" r="8890" b="8255"/>
            <wp:docPr id="1305078533" name="그림 1" descr="축적 모형, 차량, 교통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078533" name="그림 1" descr="축적 모형, 차량, 교통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98271" cy="118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7FF2">
        <w:rPr>
          <w:rFonts w:ascii="맑은 고딕" w:eastAsia="맑은 고딕" w:cs="맑은 고딕"/>
          <w:kern w:val="0"/>
          <w:szCs w:val="20"/>
          <w:lang w:val="ko"/>
        </w:rPr>
        <w:br/>
      </w:r>
      <w:r w:rsidR="00327FF2" w:rsidRPr="00327FF2">
        <w:rPr>
          <w:rFonts w:ascii="맑은 고딕" w:eastAsia="맑은 고딕" w:cs="맑은 고딕"/>
          <w:kern w:val="0"/>
          <w:szCs w:val="20"/>
          <w:lang w:val="ko"/>
        </w:rPr>
        <w:drawing>
          <wp:inline distT="0" distB="0" distL="0" distR="0" wp14:anchorId="10EE537B" wp14:editId="6A3E1B6D">
            <wp:extent cx="2731325" cy="1911564"/>
            <wp:effectExtent l="0" t="0" r="0" b="0"/>
            <wp:docPr id="1345813970" name="그림 1" descr="스크린샷, 축적 모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813970" name="그림 1" descr="스크린샷, 축적 모형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65270" cy="193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7FF2" w:rsidRPr="00327FF2">
        <w:rPr>
          <w:rFonts w:ascii="맑은 고딕" w:eastAsia="맑은 고딕" w:cs="맑은 고딕"/>
          <w:kern w:val="0"/>
          <w:szCs w:val="20"/>
          <w:lang w:val="ko"/>
        </w:rPr>
        <w:drawing>
          <wp:inline distT="0" distB="0" distL="0" distR="0" wp14:anchorId="3DCE14A3" wp14:editId="2EFCF5A5">
            <wp:extent cx="2107870" cy="1921978"/>
            <wp:effectExtent l="0" t="0" r="6985" b="2540"/>
            <wp:docPr id="815131141" name="그림 1" descr="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131141" name="그림 1" descr="스크린샷, 컴퓨터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70791" cy="197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7FF2" w:rsidRPr="00327FF2">
        <w:rPr>
          <w:rFonts w:ascii="맑은 고딕" w:eastAsia="맑은 고딕" w:cs="맑은 고딕"/>
          <w:kern w:val="0"/>
          <w:szCs w:val="20"/>
          <w:lang w:val="ko"/>
        </w:rPr>
        <w:drawing>
          <wp:inline distT="0" distB="0" distL="0" distR="0" wp14:anchorId="111867EA" wp14:editId="3C2144BB">
            <wp:extent cx="2006930" cy="2036727"/>
            <wp:effectExtent l="0" t="0" r="0" b="1905"/>
            <wp:docPr id="1838538430" name="그림 1" descr="스크린샷, 교통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538430" name="그림 1" descr="스크린샷, 교통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22554" cy="20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7FF2" w:rsidRPr="00327FF2">
        <w:rPr>
          <w:rFonts w:ascii="맑은 고딕" w:eastAsia="맑은 고딕" w:cs="맑은 고딕"/>
          <w:kern w:val="0"/>
          <w:szCs w:val="20"/>
          <w:lang w:val="ko"/>
        </w:rPr>
        <w:drawing>
          <wp:inline distT="0" distB="0" distL="0" distR="0" wp14:anchorId="4801B33D" wp14:editId="346CCB91">
            <wp:extent cx="2375065" cy="1976762"/>
            <wp:effectExtent l="0" t="0" r="6350" b="4445"/>
            <wp:docPr id="1277431792" name="그림 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431792" name="그림 1" descr="스크린샷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16503" cy="201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7FF2">
        <w:rPr>
          <w:rFonts w:ascii="맑은 고딕" w:eastAsia="맑은 고딕" w:cs="맑은 고딕"/>
          <w:kern w:val="0"/>
          <w:szCs w:val="20"/>
          <w:lang w:val="ko"/>
        </w:rPr>
        <w:br/>
      </w:r>
      <w:r w:rsidR="00327FF2">
        <w:rPr>
          <w:rFonts w:ascii="맑은 고딕" w:eastAsia="맑은 고딕" w:cs="맑은 고딕" w:hint="eastAsia"/>
          <w:kern w:val="0"/>
          <w:szCs w:val="20"/>
          <w:lang w:val="ko"/>
        </w:rPr>
        <w:t>UV가 겹치지 않게 분해해서 결합하였다.</w:t>
      </w:r>
      <w:r w:rsidR="00327FF2">
        <w:rPr>
          <w:rFonts w:ascii="맑은 고딕" w:eastAsia="맑은 고딕" w:cs="맑은 고딕"/>
          <w:kern w:val="0"/>
          <w:szCs w:val="20"/>
          <w:lang w:val="ko"/>
        </w:rPr>
        <w:br/>
      </w:r>
      <w:r w:rsidR="00327FF2" w:rsidRPr="00327FF2">
        <w:rPr>
          <w:rFonts w:ascii="맑은 고딕" w:eastAsia="맑은 고딕" w:cs="맑은 고딕"/>
          <w:kern w:val="0"/>
          <w:szCs w:val="20"/>
          <w:lang w:val="ko"/>
        </w:rPr>
        <w:lastRenderedPageBreak/>
        <w:drawing>
          <wp:inline distT="0" distB="0" distL="0" distR="0" wp14:anchorId="245ED2C5" wp14:editId="39349A5B">
            <wp:extent cx="2697871" cy="1922525"/>
            <wp:effectExtent l="0" t="0" r="7620" b="1905"/>
            <wp:docPr id="1236364327" name="그림 1" descr="축적 모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364327" name="그림 1" descr="축적 모형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10352" cy="193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7FF2" w:rsidRPr="00327FF2">
        <w:rPr>
          <w:rFonts w:ascii="맑은 고딕" w:eastAsia="맑은 고딕" w:cs="맑은 고딕"/>
          <w:kern w:val="0"/>
          <w:szCs w:val="20"/>
          <w:lang w:val="ko"/>
        </w:rPr>
        <w:drawing>
          <wp:inline distT="0" distB="0" distL="0" distR="0" wp14:anchorId="531BC40E" wp14:editId="0FDC38F0">
            <wp:extent cx="2755075" cy="1905291"/>
            <wp:effectExtent l="0" t="0" r="7620" b="0"/>
            <wp:docPr id="299213374" name="그림 1" descr="축적 모형, 장난감 차, 비행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213374" name="그림 1" descr="축적 모형, 장난감 차, 비행기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85433" cy="19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7D8B">
        <w:rPr>
          <w:rFonts w:ascii="맑은 고딕" w:eastAsia="맑은 고딕" w:cs="맑은 고딕"/>
          <w:kern w:val="0"/>
          <w:szCs w:val="20"/>
          <w:lang w:val="ko"/>
        </w:rPr>
        <w:br/>
      </w:r>
      <w:r w:rsidR="00BA7D8B" w:rsidRPr="00BA7D8B">
        <w:rPr>
          <w:rFonts w:ascii="맑은 고딕" w:eastAsia="맑은 고딕" w:cs="맑은 고딕"/>
          <w:kern w:val="0"/>
          <w:szCs w:val="20"/>
          <w:lang w:val="ko"/>
        </w:rPr>
        <w:drawing>
          <wp:inline distT="0" distB="0" distL="0" distR="0" wp14:anchorId="568A72D5" wp14:editId="218AF9E3">
            <wp:extent cx="5731510" cy="3235960"/>
            <wp:effectExtent l="0" t="0" r="2540" b="2540"/>
            <wp:docPr id="1039624266" name="그림 1" descr="스크린샷, 축적 모형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24266" name="그림 1" descr="스크린샷, 축적 모형, 3D 모델링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7D8B">
        <w:rPr>
          <w:rFonts w:ascii="맑은 고딕" w:eastAsia="맑은 고딕" w:cs="맑은 고딕"/>
          <w:kern w:val="0"/>
          <w:szCs w:val="20"/>
          <w:lang w:val="ko"/>
        </w:rPr>
        <w:br/>
      </w:r>
      <w:r w:rsidR="00BA7D8B">
        <w:rPr>
          <w:rFonts w:ascii="맑은 고딕" w:eastAsia="맑은 고딕" w:cs="맑은 고딕" w:hint="eastAsia"/>
          <w:kern w:val="0"/>
          <w:szCs w:val="20"/>
          <w:lang w:val="ko"/>
        </w:rPr>
        <w:t>텍스처만 적용하고 현재 메테리얼을 가져오지 않아 효과 처리는 되지 않음</w:t>
      </w:r>
      <w:r w:rsidR="00E479F8">
        <w:rPr>
          <w:rFonts w:ascii="맑은 고딕" w:eastAsia="맑은 고딕" w:cs="맑은 고딕"/>
          <w:kern w:val="0"/>
          <w:szCs w:val="20"/>
          <w:lang w:val="ko"/>
        </w:rPr>
        <w:br/>
      </w:r>
    </w:p>
    <w:tbl>
      <w:tblPr>
        <w:tblW w:w="0" w:type="auto"/>
        <w:tblInd w:w="-4" w:type="dxa"/>
        <w:tblLayout w:type="fixed"/>
        <w:tblLook w:val="0000" w:firstRow="0" w:lastRow="0" w:firstColumn="0" w:lastColumn="0" w:noHBand="0" w:noVBand="0"/>
      </w:tblPr>
      <w:tblGrid>
        <w:gridCol w:w="2254"/>
        <w:gridCol w:w="2254"/>
        <w:gridCol w:w="2254"/>
        <w:gridCol w:w="2254"/>
      </w:tblGrid>
      <w:tr w:rsidR="0028266E" w14:paraId="403F32D0" w14:textId="77777777">
        <w:trPr>
          <w:trHeight w:val="1"/>
        </w:trPr>
        <w:tc>
          <w:tcPr>
            <w:tcW w:w="22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ECF8B53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문제점</w:t>
            </w:r>
            <w:r>
              <w:rPr>
                <w:rFonts w:ascii="맑은 고딕" w:eastAsia="맑은 고딕" w:cs="맑은 고딕"/>
                <w:b/>
                <w:bCs/>
                <w:kern w:val="0"/>
                <w:szCs w:val="20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정리</w:t>
            </w:r>
          </w:p>
        </w:tc>
        <w:tc>
          <w:tcPr>
            <w:tcW w:w="6762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B20B150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</w:p>
        </w:tc>
      </w:tr>
      <w:tr w:rsidR="0028266E" w14:paraId="672CBF76" w14:textId="77777777">
        <w:trPr>
          <w:trHeight w:val="1"/>
        </w:trPr>
        <w:tc>
          <w:tcPr>
            <w:tcW w:w="22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38D2CDA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해결방안</w:t>
            </w:r>
          </w:p>
        </w:tc>
        <w:tc>
          <w:tcPr>
            <w:tcW w:w="6762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9FE987C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</w:p>
        </w:tc>
      </w:tr>
      <w:tr w:rsidR="0028266E" w14:paraId="0090E279" w14:textId="77777777">
        <w:trPr>
          <w:trHeight w:val="1"/>
        </w:trPr>
        <w:tc>
          <w:tcPr>
            <w:tcW w:w="22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AB9F9B8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다음주차</w:t>
            </w:r>
          </w:p>
        </w:tc>
        <w:tc>
          <w:tcPr>
            <w:tcW w:w="22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BADD83F" w14:textId="38BDD149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</w:p>
        </w:tc>
        <w:tc>
          <w:tcPr>
            <w:tcW w:w="22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74D988B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다음기간</w:t>
            </w:r>
          </w:p>
        </w:tc>
        <w:tc>
          <w:tcPr>
            <w:tcW w:w="22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6E1D40D" w14:textId="02F9A5C4" w:rsidR="00742007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kern w:val="0"/>
                <w:szCs w:val="20"/>
                <w:lang w:val="ko"/>
              </w:rPr>
              <w:t>2024.0</w:t>
            </w:r>
            <w:r w:rsidR="00742007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4.</w:t>
            </w:r>
            <w:r w:rsidR="00316346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10</w:t>
            </w:r>
            <w:r w:rsidR="00320CA0">
              <w:rPr>
                <w:rFonts w:ascii="맑은 고딕" w:eastAsia="맑은 고딕" w:cs="맑은 고딕"/>
                <w:kern w:val="0"/>
                <w:szCs w:val="20"/>
                <w:lang w:val="ko"/>
              </w:rPr>
              <w:t>~</w:t>
            </w:r>
            <w:r w:rsidR="00742007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4.</w:t>
            </w:r>
            <w:r w:rsidR="00316346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16</w:t>
            </w:r>
          </w:p>
        </w:tc>
      </w:tr>
      <w:tr w:rsidR="0028266E" w14:paraId="36E0BA57" w14:textId="77777777">
        <w:trPr>
          <w:trHeight w:val="1038"/>
        </w:trPr>
        <w:tc>
          <w:tcPr>
            <w:tcW w:w="22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14CF713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다음주</w:t>
            </w:r>
            <w:r>
              <w:rPr>
                <w:rFonts w:ascii="맑은 고딕" w:eastAsia="맑은 고딕" w:cs="맑은 고딕"/>
                <w:b/>
                <w:bCs/>
                <w:kern w:val="0"/>
                <w:szCs w:val="20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할일</w:t>
            </w:r>
          </w:p>
        </w:tc>
        <w:tc>
          <w:tcPr>
            <w:tcW w:w="6762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0AF79CF" w14:textId="7B13B6B3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</w:p>
        </w:tc>
      </w:tr>
      <w:tr w:rsidR="0028266E" w14:paraId="77F0E14B" w14:textId="77777777">
        <w:trPr>
          <w:trHeight w:val="840"/>
        </w:trPr>
        <w:tc>
          <w:tcPr>
            <w:tcW w:w="22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65961A9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b/>
                <w:bCs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지도</w:t>
            </w:r>
            <w:r>
              <w:rPr>
                <w:rFonts w:ascii="맑은 고딕" w:eastAsia="맑은 고딕" w:cs="맑은 고딕"/>
                <w:b/>
                <w:bCs/>
                <w:kern w:val="0"/>
                <w:szCs w:val="20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교수</w:t>
            </w:r>
          </w:p>
          <w:p w14:paraId="0E048A3B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b/>
                <w:bCs/>
                <w:kern w:val="0"/>
                <w:szCs w:val="20"/>
                <w:lang w:val="ko"/>
              </w:rPr>
              <w:t>Comment</w:t>
            </w:r>
          </w:p>
        </w:tc>
        <w:tc>
          <w:tcPr>
            <w:tcW w:w="6762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F37BA3F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</w:p>
        </w:tc>
      </w:tr>
    </w:tbl>
    <w:p w14:paraId="7B3908EB" w14:textId="77777777" w:rsidR="0028266E" w:rsidRDefault="0028266E"/>
    <w:sectPr w:rsidR="0028266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266E"/>
    <w:rsid w:val="000020DF"/>
    <w:rsid w:val="0005184B"/>
    <w:rsid w:val="0009588E"/>
    <w:rsid w:val="000E5778"/>
    <w:rsid w:val="001209F4"/>
    <w:rsid w:val="001353A7"/>
    <w:rsid w:val="001A788B"/>
    <w:rsid w:val="001C25CB"/>
    <w:rsid w:val="001E3D6A"/>
    <w:rsid w:val="00277114"/>
    <w:rsid w:val="002816C2"/>
    <w:rsid w:val="0028266E"/>
    <w:rsid w:val="002E030F"/>
    <w:rsid w:val="00316346"/>
    <w:rsid w:val="00320CA0"/>
    <w:rsid w:val="003242A1"/>
    <w:rsid w:val="00327FF2"/>
    <w:rsid w:val="00352E2F"/>
    <w:rsid w:val="003624E5"/>
    <w:rsid w:val="00364399"/>
    <w:rsid w:val="003C21B1"/>
    <w:rsid w:val="003E2214"/>
    <w:rsid w:val="00436265"/>
    <w:rsid w:val="00455094"/>
    <w:rsid w:val="00475A07"/>
    <w:rsid w:val="004B1F0C"/>
    <w:rsid w:val="0051159B"/>
    <w:rsid w:val="005337F8"/>
    <w:rsid w:val="005374E0"/>
    <w:rsid w:val="00591DDF"/>
    <w:rsid w:val="005F7581"/>
    <w:rsid w:val="0061276C"/>
    <w:rsid w:val="00640725"/>
    <w:rsid w:val="006F5F22"/>
    <w:rsid w:val="00707D67"/>
    <w:rsid w:val="00724719"/>
    <w:rsid w:val="00742007"/>
    <w:rsid w:val="0076207F"/>
    <w:rsid w:val="00777FD6"/>
    <w:rsid w:val="007A678F"/>
    <w:rsid w:val="007B597E"/>
    <w:rsid w:val="00801D64"/>
    <w:rsid w:val="008E71E4"/>
    <w:rsid w:val="009412BA"/>
    <w:rsid w:val="0095354A"/>
    <w:rsid w:val="009D6794"/>
    <w:rsid w:val="00A45BCD"/>
    <w:rsid w:val="00A5042B"/>
    <w:rsid w:val="00A764A6"/>
    <w:rsid w:val="00AA36CB"/>
    <w:rsid w:val="00AB5D03"/>
    <w:rsid w:val="00AF7D17"/>
    <w:rsid w:val="00BA7D8B"/>
    <w:rsid w:val="00C06F66"/>
    <w:rsid w:val="00C122A3"/>
    <w:rsid w:val="00C14AA8"/>
    <w:rsid w:val="00C505A0"/>
    <w:rsid w:val="00C856A8"/>
    <w:rsid w:val="00CF57F2"/>
    <w:rsid w:val="00D924AB"/>
    <w:rsid w:val="00E479F8"/>
    <w:rsid w:val="00EA63BF"/>
    <w:rsid w:val="00F3019D"/>
    <w:rsid w:val="00F71CED"/>
    <w:rsid w:val="00FA13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DEF7CE"/>
  <w15:chartTrackingRefBased/>
  <w15:docId w15:val="{F394CB27-6366-4DB0-A126-D9945BD2C9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1A788B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  <w14:ligatures w14:val="none"/>
    </w:rPr>
  </w:style>
  <w:style w:type="character" w:styleId="a4">
    <w:name w:val="Strong"/>
    <w:basedOn w:val="a0"/>
    <w:uiPriority w:val="22"/>
    <w:qFormat/>
    <w:rsid w:val="001A788B"/>
    <w:rPr>
      <w:b/>
      <w:bCs/>
    </w:rPr>
  </w:style>
  <w:style w:type="character" w:styleId="a5">
    <w:name w:val="Hyperlink"/>
    <w:basedOn w:val="a0"/>
    <w:uiPriority w:val="99"/>
    <w:semiHidden/>
    <w:unhideWhenUsed/>
    <w:rsid w:val="001A788B"/>
    <w:rPr>
      <w:color w:val="0000FF"/>
      <w:u w:val="single"/>
    </w:rPr>
  </w:style>
  <w:style w:type="paragraph" w:styleId="a6">
    <w:name w:val="List Paragraph"/>
    <w:basedOn w:val="a"/>
    <w:uiPriority w:val="34"/>
    <w:qFormat/>
    <w:rsid w:val="00327FF2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479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76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3</Pages>
  <Words>49</Words>
  <Characters>284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HubICT</dc:creator>
  <cp:keywords/>
  <dc:description/>
  <cp:lastModifiedBy>창현 노</cp:lastModifiedBy>
  <cp:revision>4</cp:revision>
  <dcterms:created xsi:type="dcterms:W3CDTF">2024-04-13T08:21:00Z</dcterms:created>
  <dcterms:modified xsi:type="dcterms:W3CDTF">2024-04-16T14:27:00Z</dcterms:modified>
</cp:coreProperties>
</file>